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6B791" w14:textId="77777777" w:rsidR="000E0188" w:rsidRPr="000E0188" w:rsidRDefault="000E0188" w:rsidP="000E0188">
      <w:r w:rsidRPr="000E0188">
        <w:t>La relation entre une mère et son enfant est l’un des liens les plus fondamentaux et influents dans la vie humaine. Dès les premiers instants, elle constitue un socle affectif, émotionnel et psychologique qui façonne le développement de l’enfant et impacte durablement sa manière d’interagir avec le monde.</w:t>
      </w:r>
    </w:p>
    <w:p w14:paraId="6A2D0360" w14:textId="77777777" w:rsidR="000E0188" w:rsidRPr="000E0188" w:rsidRDefault="000E0188" w:rsidP="000E0188">
      <w:r w:rsidRPr="000E0188">
        <w:rPr>
          <w:b/>
          <w:bCs/>
        </w:rPr>
        <w:t>Un lien fondateur dès la naissance</w:t>
      </w:r>
      <w:r w:rsidRPr="000E0188">
        <w:br/>
        <w:t>La relation mère-enfant débute bien avant la naissance, durant la grossesse. Après l’arrivée de l’enfant, ce lien se renforce à travers les interactions quotidiennes : le contact physique, les regards, les paroles et les soins. Ces moments créent un sentiment de sécurité essentiel. Un enfant qui se sent aimé et protégé développe plus facilement une confiance en lui et en son environnement.</w:t>
      </w:r>
    </w:p>
    <w:p w14:paraId="5BE76193" w14:textId="77777777" w:rsidR="000E0188" w:rsidRPr="000E0188" w:rsidRDefault="000E0188" w:rsidP="000E0188">
      <w:r w:rsidRPr="000E0188">
        <w:rPr>
          <w:b/>
          <w:bCs/>
        </w:rPr>
        <w:t>Un pilier du développement émotionnel</w:t>
      </w:r>
      <w:r w:rsidRPr="000E0188">
        <w:br/>
        <w:t>La mère joue souvent un rôle clé dans l’apprentissage des émotions. En répondant aux besoins de son enfant, elle lui apprend à reconnaître, exprimer et réguler ses sentiments. Une relation stable et bienveillante favorise ainsi l’équilibre émotionnel, tandis qu’un manque d’attention ou d’affection peut engendrer des difficultés relationnelles ou une insécurité affective.</w:t>
      </w:r>
    </w:p>
    <w:p w14:paraId="56972D3A" w14:textId="77777777" w:rsidR="000E0188" w:rsidRPr="000E0188" w:rsidRDefault="000E0188" w:rsidP="000E0188">
      <w:r w:rsidRPr="000E0188">
        <w:rPr>
          <w:b/>
          <w:bCs/>
        </w:rPr>
        <w:t>Une influence sur la construction de la personnalité</w:t>
      </w:r>
      <w:r w:rsidRPr="000E0188">
        <w:br/>
        <w:t>Les premières années de vie sont déterminantes dans la construction de l’identité. La qualité de la relation mère-enfant influence l’estime de soi, la capacité à nouer des relations et même la gestion du stress à l’âge adulte. Une mère présente et à l’écoute permet à l’enfant de se sentir valorisé, ce qui contribue à son épanouissement global.</w:t>
      </w:r>
    </w:p>
    <w:p w14:paraId="00AEE856" w14:textId="77777777" w:rsidR="000E0188" w:rsidRPr="000E0188" w:rsidRDefault="000E0188" w:rsidP="000E0188">
      <w:r w:rsidRPr="000E0188">
        <w:rPr>
          <w:b/>
          <w:bCs/>
        </w:rPr>
        <w:t>L’importance de l’adaptation et de l’évolution</w:t>
      </w:r>
      <w:r w:rsidRPr="000E0188">
        <w:br/>
        <w:t>La relation mère-enfant n’est pas figée : elle évolue avec le temps. À mesure que l’enfant grandit, la mère doit adapter son rôle, passant de protectrice à guide, puis à soutien. Cette évolution est essentielle pour permettre à l’enfant de gagner en autonomie tout en conservant un lien affectif solide.</w:t>
      </w:r>
    </w:p>
    <w:p w14:paraId="5113CBAF" w14:textId="77777777" w:rsidR="000E0188" w:rsidRPr="000E0188" w:rsidRDefault="000E0188" w:rsidP="000E0188">
      <w:r w:rsidRPr="000E0188">
        <w:rPr>
          <w:b/>
          <w:bCs/>
        </w:rPr>
        <w:t>Un équilibre à construire au quotidien</w:t>
      </w:r>
      <w:r w:rsidRPr="000E0188">
        <w:br/>
        <w:t>Il n’existe pas de relation parfaite. Chaque mère et chaque enfant construisent leur propre dynamique, avec ses forces et ses défis. L’essentiel réside dans la qualité de la présence, l’écoute et la capacité à créer un environnement sécurisant et aimant.</w:t>
      </w:r>
    </w:p>
    <w:p w14:paraId="7F79EB5D" w14:textId="77777777" w:rsidR="000E0188" w:rsidRPr="000E0188" w:rsidRDefault="000E0188" w:rsidP="000E0188">
      <w:r w:rsidRPr="000E0188">
        <w:rPr>
          <w:b/>
          <w:bCs/>
        </w:rPr>
        <w:t>Conclusion</w:t>
      </w:r>
      <w:r w:rsidRPr="000E0188">
        <w:br/>
        <w:t>La relation mère-enfant est bien plus qu’un simple lien familial : elle constitue une base essentielle du développement humain. En favorisant un attachement sécurisant et une communication bienveillante, elle permet à l’enfant de grandir avec confiance, résilience et ouverture au monde. Investir dans cette relation, c’est contribuer à l’équilibre et au bien-être des générations futures.</w:t>
      </w:r>
    </w:p>
    <w:p w14:paraId="13F5ADEF" w14:textId="77777777" w:rsidR="004806DD" w:rsidRDefault="004806DD"/>
    <w:sectPr w:rsidR="004806DD" w:rsidSect="00167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012"/>
    <w:rsid w:val="000E0188"/>
    <w:rsid w:val="0015783C"/>
    <w:rsid w:val="00167E38"/>
    <w:rsid w:val="001D5012"/>
    <w:rsid w:val="002B43A6"/>
    <w:rsid w:val="004806DD"/>
    <w:rsid w:val="008B65DC"/>
    <w:rsid w:val="00B73918"/>
    <w:rsid w:val="00DD7E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38F85-70B9-4B92-86E9-EC586036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0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50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50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50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50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50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0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0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0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0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50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50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50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50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50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0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0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012"/>
    <w:rPr>
      <w:rFonts w:eastAsiaTheme="majorEastAsia" w:cstheme="majorBidi"/>
      <w:color w:val="272727" w:themeColor="text1" w:themeTint="D8"/>
    </w:rPr>
  </w:style>
  <w:style w:type="paragraph" w:styleId="Title">
    <w:name w:val="Title"/>
    <w:basedOn w:val="Normal"/>
    <w:next w:val="Normal"/>
    <w:link w:val="TitleChar"/>
    <w:uiPriority w:val="10"/>
    <w:qFormat/>
    <w:rsid w:val="001D50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0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0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0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012"/>
    <w:pPr>
      <w:spacing w:before="160"/>
      <w:jc w:val="center"/>
    </w:pPr>
    <w:rPr>
      <w:i/>
      <w:iCs/>
      <w:color w:val="404040" w:themeColor="text1" w:themeTint="BF"/>
    </w:rPr>
  </w:style>
  <w:style w:type="character" w:customStyle="1" w:styleId="QuoteChar">
    <w:name w:val="Quote Char"/>
    <w:basedOn w:val="DefaultParagraphFont"/>
    <w:link w:val="Quote"/>
    <w:uiPriority w:val="29"/>
    <w:rsid w:val="001D5012"/>
    <w:rPr>
      <w:i/>
      <w:iCs/>
      <w:color w:val="404040" w:themeColor="text1" w:themeTint="BF"/>
    </w:rPr>
  </w:style>
  <w:style w:type="paragraph" w:styleId="ListParagraph">
    <w:name w:val="List Paragraph"/>
    <w:basedOn w:val="Normal"/>
    <w:uiPriority w:val="34"/>
    <w:qFormat/>
    <w:rsid w:val="001D5012"/>
    <w:pPr>
      <w:ind w:left="720"/>
      <w:contextualSpacing/>
    </w:pPr>
  </w:style>
  <w:style w:type="character" w:styleId="IntenseEmphasis">
    <w:name w:val="Intense Emphasis"/>
    <w:basedOn w:val="DefaultParagraphFont"/>
    <w:uiPriority w:val="21"/>
    <w:qFormat/>
    <w:rsid w:val="001D5012"/>
    <w:rPr>
      <w:i/>
      <w:iCs/>
      <w:color w:val="2F5496" w:themeColor="accent1" w:themeShade="BF"/>
    </w:rPr>
  </w:style>
  <w:style w:type="paragraph" w:styleId="IntenseQuote">
    <w:name w:val="Intense Quote"/>
    <w:basedOn w:val="Normal"/>
    <w:next w:val="Normal"/>
    <w:link w:val="IntenseQuoteChar"/>
    <w:uiPriority w:val="30"/>
    <w:qFormat/>
    <w:rsid w:val="001D50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5012"/>
    <w:rPr>
      <w:i/>
      <w:iCs/>
      <w:color w:val="2F5496" w:themeColor="accent1" w:themeShade="BF"/>
    </w:rPr>
  </w:style>
  <w:style w:type="character" w:styleId="IntenseReference">
    <w:name w:val="Intense Reference"/>
    <w:basedOn w:val="DefaultParagraphFont"/>
    <w:uiPriority w:val="32"/>
    <w:qFormat/>
    <w:rsid w:val="001D50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115768">
      <w:bodyDiv w:val="1"/>
      <w:marLeft w:val="0"/>
      <w:marRight w:val="0"/>
      <w:marTop w:val="0"/>
      <w:marBottom w:val="0"/>
      <w:divBdr>
        <w:top w:val="none" w:sz="0" w:space="0" w:color="auto"/>
        <w:left w:val="none" w:sz="0" w:space="0" w:color="auto"/>
        <w:bottom w:val="none" w:sz="0" w:space="0" w:color="auto"/>
        <w:right w:val="none" w:sz="0" w:space="0" w:color="auto"/>
      </w:divBdr>
    </w:div>
    <w:div w:id="119257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2195</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 haddad</dc:creator>
  <cp:keywords/>
  <dc:description/>
  <cp:lastModifiedBy>rim haddad</cp:lastModifiedBy>
  <cp:revision>3</cp:revision>
  <dcterms:created xsi:type="dcterms:W3CDTF">2026-04-30T15:33:00Z</dcterms:created>
  <dcterms:modified xsi:type="dcterms:W3CDTF">2026-04-30T15:33:00Z</dcterms:modified>
</cp:coreProperties>
</file>